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5F60E" w14:textId="7CAD44EF" w:rsidR="008E1279" w:rsidRDefault="008E1279" w:rsidP="008E1279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8E1279">
        <w:rPr>
          <w:rFonts w:ascii="Arial" w:hAnsi="Arial" w:cs="Arial" w:hint="cs"/>
          <w:b/>
          <w:bCs/>
          <w:sz w:val="28"/>
          <w:szCs w:val="28"/>
          <w:rtl/>
          <w:lang w:bidi="ar-SA"/>
        </w:rPr>
        <w:t>شعبة</w:t>
      </w:r>
      <w:r w:rsidRPr="008E1279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8E1279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الدعم</w:t>
      </w:r>
      <w:r w:rsidRPr="008E1279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8E1279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اللوجستي</w:t>
      </w:r>
    </w:p>
    <w:p w14:paraId="31EDF549" w14:textId="10E7CFDC" w:rsidR="008E1279" w:rsidRDefault="008E1279" w:rsidP="008E1279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8E1279">
        <w:rPr>
          <w:rFonts w:ascii="Arial" w:hAnsi="Arial" w:cs="Arial" w:hint="cs"/>
          <w:b/>
          <w:bCs/>
          <w:sz w:val="28"/>
          <w:szCs w:val="28"/>
          <w:rtl/>
          <w:lang w:bidi="ar-SA"/>
        </w:rPr>
        <w:t>قسم</w:t>
      </w:r>
      <w:r w:rsidRPr="008E1279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8E1279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المشتريات</w:t>
      </w:r>
      <w:r w:rsidRPr="008E1279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8E1279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والمبيعات</w:t>
      </w:r>
    </w:p>
    <w:p w14:paraId="39BE9A64" w14:textId="775C8D71" w:rsidR="0034258B" w:rsidRPr="00504DAE" w:rsidRDefault="008E1279" w:rsidP="0034258B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SA"/>
        </w:rPr>
        <w:t xml:space="preserve">التاريخ: </w:t>
      </w:r>
      <w:r w:rsidR="0034258B">
        <w:rPr>
          <w:rFonts w:ascii="David" w:hAnsi="David" w:cs="David" w:hint="cs"/>
          <w:rtl/>
        </w:rPr>
        <w:t xml:space="preserve"> </w:t>
      </w:r>
      <w:r w:rsidR="00E0774C">
        <w:rPr>
          <w:rFonts w:ascii="David" w:hAnsi="David" w:cs="David" w:hint="cs"/>
          <w:rtl/>
        </w:rPr>
        <w:t>4.11.2024</w:t>
      </w:r>
    </w:p>
    <w:p w14:paraId="7802E48E" w14:textId="77777777" w:rsidR="0034258B" w:rsidRPr="00160ABB" w:rsidRDefault="0034258B" w:rsidP="0034258B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563"/>
        <w:gridCol w:w="2831"/>
        <w:gridCol w:w="1412"/>
      </w:tblGrid>
      <w:tr w:rsidR="008E1279" w:rsidRPr="00B30C90" w14:paraId="7898C1F1" w14:textId="77777777" w:rsidTr="00146B6E">
        <w:trPr>
          <w:trHeight w:val="972"/>
        </w:trPr>
        <w:tc>
          <w:tcPr>
            <w:tcW w:w="1134" w:type="dxa"/>
          </w:tcPr>
          <w:p w14:paraId="02AE5F2F" w14:textId="77777777" w:rsidR="008E1279" w:rsidRPr="00B67DAE" w:rsidRDefault="008E1279" w:rsidP="008E1279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0399FEF7" w14:textId="77777777" w:rsidR="008E1279" w:rsidRPr="00B30C90" w:rsidRDefault="008E1279" w:rsidP="008E127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45D6F557" w14:textId="183CE803" w:rsidR="008E1279" w:rsidRPr="00B30C90" w:rsidRDefault="008E1279" w:rsidP="008E127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563" w:type="dxa"/>
          </w:tcPr>
          <w:p w14:paraId="628ED981" w14:textId="79DB4004" w:rsidR="008E1279" w:rsidRPr="00B30C90" w:rsidRDefault="008E1279" w:rsidP="008E127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831" w:type="dxa"/>
          </w:tcPr>
          <w:p w14:paraId="3F825028" w14:textId="77777777" w:rsidR="008E1279" w:rsidRPr="0003327A" w:rsidRDefault="008E1279" w:rsidP="008E1279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7D93B057" w14:textId="6B33DBC0" w:rsidR="008E1279" w:rsidRPr="00B30C90" w:rsidRDefault="008E1279" w:rsidP="008E127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2" w:type="dxa"/>
          </w:tcPr>
          <w:p w14:paraId="446BDA0B" w14:textId="0055CB53" w:rsidR="008E1279" w:rsidRPr="00B30C90" w:rsidRDefault="008E1279" w:rsidP="008E127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34258B" w:rsidRPr="00B30C90" w14:paraId="445EE0F8" w14:textId="77777777" w:rsidTr="00146B6E">
        <w:trPr>
          <w:trHeight w:val="1413"/>
        </w:trPr>
        <w:tc>
          <w:tcPr>
            <w:tcW w:w="1134" w:type="dxa"/>
          </w:tcPr>
          <w:p w14:paraId="1755349D" w14:textId="33451C81" w:rsidR="0034258B" w:rsidRPr="00B30C90" w:rsidRDefault="00146B6E" w:rsidP="0015492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194/2024</w:t>
            </w:r>
          </w:p>
        </w:tc>
        <w:tc>
          <w:tcPr>
            <w:tcW w:w="1593" w:type="dxa"/>
          </w:tcPr>
          <w:p w14:paraId="3EB7B044" w14:textId="0E247E0D" w:rsidR="008E1279" w:rsidRPr="008E1279" w:rsidRDefault="008E1279" w:rsidP="00154921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>ترصد، تحليل وتحقيقات في مجال وسائط التواصل التقليدية</w:t>
            </w:r>
          </w:p>
          <w:p w14:paraId="3AD01A77" w14:textId="2904750B" w:rsidR="0034258B" w:rsidRPr="00B30C90" w:rsidRDefault="0034258B" w:rsidP="0015492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563" w:type="dxa"/>
          </w:tcPr>
          <w:p w14:paraId="39A5E2A2" w14:textId="5CB5B443" w:rsidR="0034258B" w:rsidRPr="00B30C90" w:rsidRDefault="008E1279" w:rsidP="008E1279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 w:rsidRPr="008E1279">
              <w:rPr>
                <w:rFonts w:ascii="David" w:hAnsi="David" w:cs="David" w:hint="cs"/>
                <w:rtl/>
                <w:lang w:bidi="ar-SA"/>
              </w:rPr>
              <w:t xml:space="preserve">12 </w:t>
            </w:r>
            <w:r w:rsidRPr="008E1279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8E1279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8E1279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8E127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8E1279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8E127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8E1279">
              <w:rPr>
                <w:rFonts w:ascii="Arial" w:hAnsi="Arial" w:cs="Arial" w:hint="cs"/>
                <w:rtl/>
                <w:lang w:bidi="ar-SA"/>
              </w:rPr>
              <w:t>لـ</w:t>
            </w:r>
            <w:r w:rsidRPr="008E127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8E1279">
              <w:rPr>
                <w:rFonts w:ascii="David" w:hAnsi="David" w:cs="David"/>
              </w:rPr>
              <w:t>4</w:t>
            </w:r>
            <w:r w:rsidRPr="008E127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8E1279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8E127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8E1279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831" w:type="dxa"/>
          </w:tcPr>
          <w:p w14:paraId="54767EB8" w14:textId="3F1D15A2" w:rsidR="0034258B" w:rsidRDefault="008E1279" w:rsidP="008E1279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8E1279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8E1279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8E1279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8E1279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8E1279">
              <w:rPr>
                <w:rFonts w:ascii="David" w:hAnsi="David" w:cs="David" w:hint="cs"/>
                <w:sz w:val="22"/>
                <w:szCs w:val="22"/>
                <w:rtl/>
              </w:rPr>
              <w:br/>
            </w:r>
            <w:r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>"صندوق بتيشي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"</w:t>
            </w:r>
            <w:r w:rsidR="0034258B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E0774C">
              <w:rPr>
                <w:rFonts w:hint="cs"/>
                <w:rtl/>
              </w:rPr>
              <w:t>קרן פטישי</w:t>
            </w:r>
          </w:p>
          <w:p w14:paraId="03AD0A1E" w14:textId="4C354870" w:rsidR="008964AE" w:rsidRDefault="00C97E1C" w:rsidP="00E0774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hyperlink r:id="rId7" w:history="1">
              <w:r w:rsidR="008964AE" w:rsidRPr="00EC4ADD">
                <w:rPr>
                  <w:rStyle w:val="Hyperlink"/>
                  <w:rFonts w:ascii="David" w:hAnsi="David" w:cs="David"/>
                  <w:sz w:val="22"/>
                  <w:szCs w:val="22"/>
                </w:rPr>
                <w:t>kerendvash@police.gov.il</w:t>
              </w:r>
            </w:hyperlink>
          </w:p>
          <w:p w14:paraId="69C8215F" w14:textId="77777777" w:rsidR="008964AE" w:rsidRPr="00B30C90" w:rsidRDefault="008964AE" w:rsidP="00E0774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  <w:p w14:paraId="60E84B55" w14:textId="77777777" w:rsidR="0034258B" w:rsidRPr="00B30C90" w:rsidRDefault="0034258B" w:rsidP="0015492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4A9EEAB3" w14:textId="77777777" w:rsidR="0034258B" w:rsidRPr="00B30C90" w:rsidRDefault="0034258B" w:rsidP="0015492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0808D355" w14:textId="7A002BFA" w:rsidR="008E1279" w:rsidRPr="008E1279" w:rsidRDefault="00146B6E" w:rsidP="008E127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05.01.2025</w:t>
            </w:r>
            <w:r w:rsidR="0034258B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8E1279" w:rsidRPr="008E1279">
              <w:rPr>
                <w:rFonts w:hint="cs"/>
                <w:b/>
                <w:bCs/>
                <w:rtl/>
                <w:lang w:bidi="ar-SA"/>
              </w:rPr>
              <w:t xml:space="preserve"> </w:t>
            </w:r>
            <w:r w:rsidR="008E1279" w:rsidRPr="008E1279">
              <w:rPr>
                <w:rFonts w:ascii="Arial" w:hAnsi="Arial" w:cs="Arial" w:hint="cs"/>
                <w:b/>
                <w:bCs/>
                <w:rtl/>
                <w:lang w:bidi="ar-SA"/>
              </w:rPr>
              <w:t>حتى</w:t>
            </w:r>
            <w:r w:rsidR="008E1279" w:rsidRPr="008E1279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8E1279" w:rsidRPr="008E1279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599F03BA" w14:textId="55A01987" w:rsidR="0034258B" w:rsidRPr="00B30C90" w:rsidRDefault="008E1279" w:rsidP="008E127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8E1279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06E9613D" w14:textId="77777777" w:rsidR="0034258B" w:rsidRPr="00B30C90" w:rsidRDefault="0034258B" w:rsidP="0034258B">
      <w:pPr>
        <w:rPr>
          <w:rFonts w:ascii="David" w:hAnsi="David" w:cs="David"/>
          <w:sz w:val="28"/>
          <w:szCs w:val="28"/>
          <w:rtl/>
        </w:rPr>
      </w:pPr>
    </w:p>
    <w:sectPr w:rsidR="0034258B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2B786" w14:textId="77777777" w:rsidR="00C97E1C" w:rsidRDefault="00C97E1C">
      <w:r>
        <w:separator/>
      </w:r>
    </w:p>
  </w:endnote>
  <w:endnote w:type="continuationSeparator" w:id="0">
    <w:p w14:paraId="44A0B45D" w14:textId="77777777" w:rsidR="00C97E1C" w:rsidRDefault="00C97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4E81672C" w14:textId="4352D763" w:rsidR="00B4515A" w:rsidRDefault="0034258B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E127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E127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555FD2DB" w14:textId="77777777" w:rsidR="00827D33" w:rsidRDefault="00C97E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5A8F95C9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FC097E2" w14:textId="77777777" w:rsidR="00B1046C" w:rsidRDefault="00C97E1C" w:rsidP="00FD099F">
          <w:pPr>
            <w:pStyle w:val="a5"/>
            <w:jc w:val="center"/>
            <w:rPr>
              <w:rtl/>
            </w:rPr>
          </w:pPr>
        </w:p>
      </w:tc>
    </w:tr>
    <w:tr w:rsidR="00B1046C" w14:paraId="254D90F2" w14:textId="77777777" w:rsidTr="00FD099F">
      <w:tc>
        <w:tcPr>
          <w:tcW w:w="9400" w:type="dxa"/>
          <w:shd w:val="clear" w:color="auto" w:fill="auto"/>
          <w:vAlign w:val="center"/>
        </w:tcPr>
        <w:p w14:paraId="5172344F" w14:textId="2AB2116E" w:rsidR="00B1046C" w:rsidRDefault="0034258B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E0774C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BBE4A04" w14:textId="77777777" w:rsidR="00B1046C" w:rsidRPr="00B9470B" w:rsidRDefault="00C97E1C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1F5D9" w14:textId="77777777" w:rsidR="00C97E1C" w:rsidRDefault="00C97E1C">
      <w:r>
        <w:separator/>
      </w:r>
    </w:p>
  </w:footnote>
  <w:footnote w:type="continuationSeparator" w:id="0">
    <w:p w14:paraId="133D9CB6" w14:textId="77777777" w:rsidR="00C97E1C" w:rsidRDefault="00C97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DBC8D" w14:textId="77777777" w:rsidR="00412121" w:rsidRDefault="0034258B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742BE88F" wp14:editId="5385B7A6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376615" w14:textId="77777777" w:rsidR="00B2370E" w:rsidRPr="00B4515A" w:rsidRDefault="00C97E1C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8B216" w14:textId="77777777" w:rsidR="00B1046C" w:rsidRPr="00F829FB" w:rsidRDefault="0034258B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75F"/>
    <w:multiLevelType w:val="hybridMultilevel"/>
    <w:tmpl w:val="631CC4EA"/>
    <w:lvl w:ilvl="0" w:tplc="A2484354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75082330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567E760C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31D4EF24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BA68DE7C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DF240058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8BC6B802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A7C244B6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62FCFDDA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37C7C33"/>
    <w:multiLevelType w:val="hybridMultilevel"/>
    <w:tmpl w:val="E990C422"/>
    <w:lvl w:ilvl="0" w:tplc="5FE09E72">
      <w:start w:val="1"/>
      <w:numFmt w:val="decimal"/>
      <w:lvlText w:val="%1."/>
      <w:lvlJc w:val="left"/>
      <w:pPr>
        <w:ind w:left="831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51" w:hanging="360"/>
      </w:pPr>
    </w:lvl>
    <w:lvl w:ilvl="2" w:tplc="0409001B" w:tentative="1">
      <w:start w:val="1"/>
      <w:numFmt w:val="lowerRoman"/>
      <w:lvlText w:val="%3."/>
      <w:lvlJc w:val="right"/>
      <w:pPr>
        <w:ind w:left="2271" w:hanging="180"/>
      </w:pPr>
    </w:lvl>
    <w:lvl w:ilvl="3" w:tplc="0409000F" w:tentative="1">
      <w:start w:val="1"/>
      <w:numFmt w:val="decimal"/>
      <w:lvlText w:val="%4."/>
      <w:lvlJc w:val="left"/>
      <w:pPr>
        <w:ind w:left="2991" w:hanging="360"/>
      </w:pPr>
    </w:lvl>
    <w:lvl w:ilvl="4" w:tplc="04090019" w:tentative="1">
      <w:start w:val="1"/>
      <w:numFmt w:val="lowerLetter"/>
      <w:lvlText w:val="%5."/>
      <w:lvlJc w:val="left"/>
      <w:pPr>
        <w:ind w:left="3711" w:hanging="360"/>
      </w:pPr>
    </w:lvl>
    <w:lvl w:ilvl="5" w:tplc="0409001B" w:tentative="1">
      <w:start w:val="1"/>
      <w:numFmt w:val="lowerRoman"/>
      <w:lvlText w:val="%6."/>
      <w:lvlJc w:val="right"/>
      <w:pPr>
        <w:ind w:left="4431" w:hanging="180"/>
      </w:pPr>
    </w:lvl>
    <w:lvl w:ilvl="6" w:tplc="0409000F" w:tentative="1">
      <w:start w:val="1"/>
      <w:numFmt w:val="decimal"/>
      <w:lvlText w:val="%7."/>
      <w:lvlJc w:val="left"/>
      <w:pPr>
        <w:ind w:left="5151" w:hanging="360"/>
      </w:pPr>
    </w:lvl>
    <w:lvl w:ilvl="7" w:tplc="04090019" w:tentative="1">
      <w:start w:val="1"/>
      <w:numFmt w:val="lowerLetter"/>
      <w:lvlText w:val="%8."/>
      <w:lvlJc w:val="left"/>
      <w:pPr>
        <w:ind w:left="5871" w:hanging="360"/>
      </w:pPr>
    </w:lvl>
    <w:lvl w:ilvl="8" w:tplc="04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" w15:restartNumberingAfterBreak="0">
    <w:nsid w:val="2B8D7D3D"/>
    <w:multiLevelType w:val="multilevel"/>
    <w:tmpl w:val="0409001F"/>
    <w:numStyleLink w:val="111111"/>
  </w:abstractNum>
  <w:abstractNum w:abstractNumId="3" w15:restartNumberingAfterBreak="0">
    <w:nsid w:val="67B43C2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7"/>
        </w:tabs>
        <w:ind w:left="85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7"/>
          </w:tabs>
          <w:ind w:left="857" w:hanging="432"/>
        </w:pPr>
        <w:rPr>
          <w:rFonts w:ascii="David" w:hAnsi="David" w:cs="David" w:hint="default"/>
          <w:b w:val="0"/>
          <w:bCs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ascii="David" w:hAnsi="David" w:cs="David" w:hint="default"/>
          <w:b w:val="0"/>
          <w:bCs w:val="0"/>
          <w:color w:val="auto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b w:val="0"/>
          <w:bCs w:val="0"/>
          <w:color w:val="auto"/>
        </w:rPr>
      </w:lvl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58B"/>
    <w:rsid w:val="00110FD9"/>
    <w:rsid w:val="00146B6E"/>
    <w:rsid w:val="00321487"/>
    <w:rsid w:val="0034258B"/>
    <w:rsid w:val="006363B4"/>
    <w:rsid w:val="007A5FD4"/>
    <w:rsid w:val="008964AE"/>
    <w:rsid w:val="008E1279"/>
    <w:rsid w:val="00952CA8"/>
    <w:rsid w:val="00B55B39"/>
    <w:rsid w:val="00C97E1C"/>
    <w:rsid w:val="00DA536A"/>
    <w:rsid w:val="00E0774C"/>
    <w:rsid w:val="00F11CA9"/>
    <w:rsid w:val="00FA1768"/>
    <w:rsid w:val="00FC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AA998"/>
  <w15:chartTrackingRefBased/>
  <w15:docId w15:val="{D639829C-885D-4D87-AB2F-BB7C932D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58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258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34258B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34258B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34258B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34258B"/>
  </w:style>
  <w:style w:type="character" w:styleId="Hyperlink">
    <w:name w:val="Hyperlink"/>
    <w:basedOn w:val="a0"/>
    <w:uiPriority w:val="99"/>
    <w:unhideWhenUsed/>
    <w:rsid w:val="0034258B"/>
    <w:rPr>
      <w:color w:val="0563C1" w:themeColor="hyperlink"/>
      <w:u w:val="single"/>
    </w:rPr>
  </w:style>
  <w:style w:type="numbering" w:styleId="111111">
    <w:name w:val="Outline List 2"/>
    <w:basedOn w:val="a2"/>
    <w:unhideWhenUsed/>
    <w:rsid w:val="00146B6E"/>
    <w:pPr>
      <w:numPr>
        <w:numId w:val="2"/>
      </w:numPr>
    </w:pPr>
  </w:style>
  <w:style w:type="paragraph" w:styleId="a8">
    <w:name w:val="List Paragraph"/>
    <w:basedOn w:val="a"/>
    <w:uiPriority w:val="34"/>
    <w:qFormat/>
    <w:rsid w:val="00146B6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0774C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E0774C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erendvash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פרוייקטים טכנולגיים את"ל</dc:creator>
  <cp:keywords/>
  <dc:description/>
  <cp:lastModifiedBy>רכזת ועדת מכרזים</cp:lastModifiedBy>
  <cp:revision>2</cp:revision>
  <cp:lastPrinted>2024-11-04T12:27:00Z</cp:lastPrinted>
  <dcterms:created xsi:type="dcterms:W3CDTF">2024-11-07T08:31:00Z</dcterms:created>
  <dcterms:modified xsi:type="dcterms:W3CDTF">2024-11-07T08:31:00Z</dcterms:modified>
</cp:coreProperties>
</file>